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11" w:rsidRPr="00A0413E" w:rsidRDefault="00622811" w:rsidP="00622811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TOÁN</w:t>
      </w:r>
    </w:p>
    <w:p w:rsidR="00622811" w:rsidRPr="00A0413E" w:rsidRDefault="00622811" w:rsidP="00622811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-76-</w:t>
      </w:r>
    </w:p>
    <w:p w:rsidR="00622811" w:rsidRPr="00A0413E" w:rsidRDefault="00622811" w:rsidP="00622811">
      <w:pPr>
        <w:spacing w:after="0" w:line="276" w:lineRule="auto"/>
        <w:jc w:val="center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THỰC HÀNH LẮP GHÉP, XẾP HÌNH PHẲNG (TIẾT 1)</w:t>
      </w:r>
    </w:p>
    <w:p w:rsidR="00622811" w:rsidRPr="00A0413E" w:rsidRDefault="00622811" w:rsidP="00622811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I. YÊU CẦU CẦN ĐẠT</w:t>
      </w:r>
    </w:p>
    <w:p w:rsidR="00622811" w:rsidRPr="00A0413E" w:rsidRDefault="00622811" w:rsidP="00622811">
      <w:pPr>
        <w:spacing w:after="0" w:line="276" w:lineRule="auto"/>
        <w:contextualSpacing/>
        <w:jc w:val="both"/>
        <w:rPr>
          <w:rFonts w:eastAsia="Times New Roman" w:cs="Times New Roman"/>
          <w:b/>
          <w:i/>
          <w:szCs w:val="28"/>
          <w:lang w:val="vi-VN"/>
        </w:rPr>
      </w:pPr>
      <w:r w:rsidRPr="00A0413E">
        <w:rPr>
          <w:rFonts w:eastAsia="Times New Roman" w:cs="Times New Roman"/>
          <w:b/>
          <w:i/>
          <w:szCs w:val="28"/>
        </w:rPr>
        <w:t>1.</w:t>
      </w:r>
      <w:r w:rsidRPr="00A0413E">
        <w:rPr>
          <w:rFonts w:eastAsia="Times New Roman" w:cs="Times New Roman"/>
          <w:b/>
          <w:i/>
          <w:szCs w:val="28"/>
          <w:lang w:val="vi-VN"/>
        </w:rPr>
        <w:t xml:space="preserve"> Kiến thức, kĩ năng</w:t>
      </w:r>
    </w:p>
    <w:p w:rsidR="00622811" w:rsidRPr="00A0413E" w:rsidRDefault="00622811" w:rsidP="00622811">
      <w:pPr>
        <w:spacing w:after="0" w:line="276" w:lineRule="auto"/>
        <w:jc w:val="both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hành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lắp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xếp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với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đã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biết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622811" w:rsidRPr="00A0413E" w:rsidRDefault="00622811" w:rsidP="00622811">
      <w:pPr>
        <w:spacing w:after="0" w:line="276" w:lineRule="auto"/>
        <w:jc w:val="both"/>
        <w:rPr>
          <w:rFonts w:eastAsia="Times New Roman" w:cs="Times New Roman"/>
          <w:b/>
          <w:i/>
          <w:szCs w:val="28"/>
          <w:lang w:val="vi-VN"/>
        </w:rPr>
      </w:pPr>
      <w:r w:rsidRPr="00A0413E">
        <w:rPr>
          <w:rFonts w:eastAsia="Times New Roman" w:cs="Times New Roman"/>
          <w:b/>
          <w:i/>
          <w:szCs w:val="28"/>
        </w:rPr>
        <w:t>2.</w:t>
      </w:r>
      <w:r w:rsidRPr="00A0413E">
        <w:rPr>
          <w:rFonts w:eastAsia="Times New Roman" w:cs="Times New Roman"/>
          <w:b/>
          <w:i/>
          <w:szCs w:val="28"/>
          <w:lang w:val="vi-VN"/>
        </w:rPr>
        <w:t xml:space="preserve"> Phẩm chất, năng lực</w:t>
      </w:r>
    </w:p>
    <w:p w:rsidR="00622811" w:rsidRPr="00A0413E" w:rsidRDefault="00622811" w:rsidP="00622811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quan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sát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phân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tích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nêu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hiện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lắp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tư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duy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lập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luận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, NL </w:t>
      </w:r>
      <w:proofErr w:type="spellStart"/>
      <w:r w:rsidRPr="00A0413E">
        <w:rPr>
          <w:rFonts w:eastAsia="Times New Roman" w:cs="Times New Roman"/>
          <w:szCs w:val="28"/>
        </w:rPr>
        <w:t>giao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622811" w:rsidRPr="00A0413E" w:rsidRDefault="00622811" w:rsidP="00622811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đồ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dùng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, NL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phương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tiện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công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cụ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dạy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622811" w:rsidRPr="00A0413E" w:rsidRDefault="00622811" w:rsidP="00622811">
      <w:pPr>
        <w:shd w:val="clear" w:color="auto" w:fill="FFFFFF"/>
        <w:spacing w:after="0" w:line="276" w:lineRule="auto"/>
        <w:rPr>
          <w:rFonts w:eastAsia="Times New Roman" w:cs="Times New Roman"/>
          <w:szCs w:val="28"/>
          <w:lang w:val="vi-VN"/>
        </w:rPr>
      </w:pPr>
      <w:r w:rsidRPr="00A0413E">
        <w:rPr>
          <w:rFonts w:eastAsia="Times New Roman" w:cs="Times New Roman"/>
          <w:szCs w:val="28"/>
        </w:rPr>
        <w:t>- C</w:t>
      </w:r>
      <w:r w:rsidRPr="00A0413E">
        <w:rPr>
          <w:rFonts w:eastAsia="Times New Roman" w:cs="Times New Roman"/>
          <w:szCs w:val="28"/>
          <w:lang w:val="vi-VN"/>
        </w:rPr>
        <w:t>hăm chỉ, trách nhiệm, nhân ái</w:t>
      </w:r>
      <w:r w:rsidRPr="00A0413E">
        <w:rPr>
          <w:rFonts w:eastAsia="Times New Roman" w:cs="Times New Roman"/>
          <w:szCs w:val="28"/>
        </w:rPr>
        <w:t>, c</w:t>
      </w:r>
      <w:r w:rsidRPr="00A0413E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622811" w:rsidRPr="00A0413E" w:rsidRDefault="00622811" w:rsidP="00622811">
      <w:pPr>
        <w:spacing w:after="0" w:line="276" w:lineRule="auto"/>
        <w:jc w:val="both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II. ĐỒ DÙNG DẠY HỌC</w:t>
      </w:r>
    </w:p>
    <w:p w:rsidR="00622811" w:rsidRPr="00A0413E" w:rsidRDefault="00622811" w:rsidP="00622811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Calibri" w:cs="Times New Roman"/>
        </w:rPr>
        <w:t xml:space="preserve">- Laptop; </w:t>
      </w:r>
      <w:proofErr w:type="spellStart"/>
      <w:r w:rsidR="004A56B5">
        <w:rPr>
          <w:rFonts w:eastAsia="Calibri" w:cs="Times New Roman"/>
        </w:rPr>
        <w:t>tivi</w:t>
      </w:r>
      <w:proofErr w:type="spellEnd"/>
      <w:r w:rsidRPr="00A0413E">
        <w:rPr>
          <w:rFonts w:eastAsia="Calibri" w:cs="Times New Roman"/>
        </w:rPr>
        <w:t xml:space="preserve">;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tấm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bìa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tờ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giấy</w:t>
      </w:r>
      <w:proofErr w:type="spellEnd"/>
      <w:r w:rsidRPr="00A0413E">
        <w:rPr>
          <w:rFonts w:eastAsia="Times New Roman" w:cs="Times New Roman"/>
          <w:szCs w:val="28"/>
        </w:rPr>
        <w:t xml:space="preserve">, que </w:t>
      </w:r>
      <w:proofErr w:type="spellStart"/>
      <w:r w:rsidRPr="00A0413E">
        <w:rPr>
          <w:rFonts w:eastAsia="Times New Roman" w:cs="Times New Roman"/>
          <w:szCs w:val="28"/>
        </w:rPr>
        <w:t>tính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thước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cây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bút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HS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hành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xếp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622811" w:rsidRPr="00A0413E" w:rsidRDefault="00622811" w:rsidP="00622811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2811" w:rsidRPr="00A0413E" w:rsidTr="008D7FEA">
        <w:tc>
          <w:tcPr>
            <w:tcW w:w="4531" w:type="dxa"/>
          </w:tcPr>
          <w:p w:rsidR="00622811" w:rsidRPr="00A0413E" w:rsidRDefault="00622811" w:rsidP="008D7FE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622811" w:rsidRPr="00A0413E" w:rsidRDefault="00622811" w:rsidP="008D7FE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HỌC</w:t>
            </w:r>
          </w:p>
        </w:tc>
      </w:tr>
      <w:tr w:rsidR="00622811" w:rsidRPr="00A0413E" w:rsidTr="008D7FEA">
        <w:tc>
          <w:tcPr>
            <w:tcW w:w="4531" w:type="dxa"/>
          </w:tcPr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A0413E">
              <w:rPr>
                <w:rFonts w:eastAsia="Calibri" w:cs="Times New Roman"/>
                <w:b/>
                <w:szCs w:val="28"/>
              </w:rPr>
              <w:t>I. KHỞI ĐỘNG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tổ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chức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cho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chơi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trò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chơi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gramStart"/>
            <w:r w:rsidRPr="00A0413E">
              <w:rPr>
                <w:rFonts w:eastAsia="Calibri" w:cs="Times New Roman"/>
              </w:rPr>
              <w:t>“ Ai</w:t>
            </w:r>
            <w:proofErr w:type="gram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nhanh</w:t>
            </w:r>
            <w:proofErr w:type="spellEnd"/>
            <w:r w:rsidRPr="00A0413E">
              <w:rPr>
                <w:rFonts w:eastAsia="Calibri" w:cs="Times New Roman"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</w:rPr>
              <w:t>ai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đúng</w:t>
            </w:r>
            <w:proofErr w:type="spellEnd"/>
            <w:r w:rsidRPr="00A0413E">
              <w:rPr>
                <w:rFonts w:eastAsia="Calibri" w:cs="Times New Roman"/>
              </w:rPr>
              <w:t xml:space="preserve">” </w:t>
            </w:r>
            <w:proofErr w:type="spellStart"/>
            <w:r w:rsidRPr="00A0413E">
              <w:rPr>
                <w:rFonts w:eastAsia="Calibri" w:cs="Times New Roman"/>
              </w:rPr>
              <w:t>để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r w:rsidRPr="00A0413E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biết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đoạn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thẳng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khúc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đường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một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số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như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: tam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tứ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vuông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tròn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chữ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>…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II. LUYỆN TẬP, THỰC HÀNH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</w:rPr>
            </w:pPr>
            <w:proofErr w:type="spellStart"/>
            <w:r w:rsidRPr="00A0413E">
              <w:rPr>
                <w:rFonts w:eastAsia="Calibri" w:cs="Times New Roman"/>
                <w:b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1</w:t>
            </w:r>
            <w:r w:rsidRPr="00A0413E">
              <w:rPr>
                <w:rFonts w:eastAsia="Calibri" w:cs="Times New Roman"/>
              </w:rPr>
              <w:t xml:space="preserve">: </w:t>
            </w:r>
          </w:p>
          <w:p w:rsidR="00622811" w:rsidRPr="00A0413E" w:rsidRDefault="00622811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BT1.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Yêu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cầu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hoạt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động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nhóm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>a)</w:t>
            </w:r>
            <w:r w:rsidR="004A56B5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Dùng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các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mảnh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bìa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chữ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nhật</w:t>
            </w:r>
            <w:proofErr w:type="spellEnd"/>
            <w:r w:rsidRPr="00A0413E">
              <w:rPr>
                <w:rFonts w:eastAsia="Calibri" w:cs="Times New Roman"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tam </w:t>
            </w:r>
            <w:proofErr w:type="spellStart"/>
            <w:r w:rsidRPr="00A0413E">
              <w:rPr>
                <w:rFonts w:eastAsia="Calibri" w:cs="Times New Roman"/>
              </w:rPr>
              <w:t>giác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để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lắp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ghép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thành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các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trong</w:t>
            </w:r>
            <w:proofErr w:type="spellEnd"/>
            <w:r w:rsidRPr="00A0413E">
              <w:rPr>
                <w:rFonts w:eastAsia="Calibri" w:cs="Times New Roman"/>
              </w:rPr>
              <w:t xml:space="preserve"> SGK.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>b)</w:t>
            </w:r>
            <w:r w:rsidR="004A56B5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Trong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nào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là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tứ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?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+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bìa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đã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biết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chữ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). 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lastRenderedPageBreak/>
              <w:t xml:space="preserve"> +</w:t>
            </w:r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A, B, C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so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bìa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với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đó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tổ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chức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tham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trò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chơi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“Ai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nhanh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ai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đúng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”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xếp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trả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lời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nào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tứ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</w:rPr>
            </w:pPr>
            <w:r w:rsidRPr="00A0413E">
              <w:rPr>
                <w:rFonts w:eastAsia="Calibri" w:cs="Times New Roman"/>
                <w:b/>
              </w:rPr>
              <w:t xml:space="preserve">*GV </w:t>
            </w:r>
            <w:proofErr w:type="spellStart"/>
            <w:r w:rsidRPr="00A0413E">
              <w:rPr>
                <w:rFonts w:eastAsia="Calibri" w:cs="Times New Roman"/>
                <w:b/>
              </w:rPr>
              <w:t>chốt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lại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cách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lắp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ghép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hình</w:t>
            </w:r>
            <w:proofErr w:type="spellEnd"/>
            <w:r w:rsidRPr="00A0413E">
              <w:rPr>
                <w:rFonts w:eastAsia="Calibri" w:cs="Times New Roman"/>
                <w:b/>
              </w:rPr>
              <w:t>.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</w:rPr>
            </w:pPr>
            <w:proofErr w:type="spellStart"/>
            <w:r w:rsidRPr="00A0413E">
              <w:rPr>
                <w:rFonts w:eastAsia="Calibri" w:cs="Times New Roman"/>
                <w:b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2</w:t>
            </w:r>
            <w:r w:rsidRPr="00A0413E">
              <w:rPr>
                <w:rFonts w:eastAsia="Calibri" w:cs="Times New Roman"/>
              </w:rPr>
              <w:t xml:space="preserve">: </w:t>
            </w:r>
            <w:proofErr w:type="spellStart"/>
            <w:r w:rsidRPr="00A0413E">
              <w:rPr>
                <w:rFonts w:eastAsia="Calibri" w:cs="Times New Roman"/>
              </w:rPr>
              <w:t>Em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hãy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gấp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các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tờ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giấy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màu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theo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hướng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dẫn</w:t>
            </w:r>
            <w:proofErr w:type="spellEnd"/>
            <w:r w:rsidRPr="00A0413E">
              <w:rPr>
                <w:rFonts w:eastAsia="Calibri" w:cs="Times New Roman"/>
              </w:rPr>
              <w:t xml:space="preserve"> ở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sau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để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tạo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thành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những</w:t>
            </w:r>
            <w:proofErr w:type="spellEnd"/>
            <w:r w:rsidRPr="00A0413E">
              <w:rPr>
                <w:rFonts w:eastAsia="Calibri" w:cs="Times New Roman"/>
              </w:rPr>
              <w:t xml:space="preserve"> con </w:t>
            </w:r>
            <w:proofErr w:type="spellStart"/>
            <w:r w:rsidRPr="00A0413E">
              <w:rPr>
                <w:rFonts w:eastAsia="Calibri" w:cs="Times New Roman"/>
              </w:rPr>
              <w:t>cá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nhiều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màu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sắc</w:t>
            </w:r>
            <w:proofErr w:type="spellEnd"/>
            <w:r w:rsidRPr="00A0413E">
              <w:rPr>
                <w:rFonts w:eastAsia="Calibri" w:cs="Times New Roman"/>
              </w:rPr>
              <w:t>.</w:t>
            </w:r>
          </w:p>
          <w:p w:rsidR="00622811" w:rsidRPr="00A0413E" w:rsidRDefault="00622811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BT2.</w:t>
            </w:r>
          </w:p>
          <w:p w:rsidR="00622811" w:rsidRPr="00A0413E" w:rsidRDefault="00622811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hướng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dẫn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r w:rsidRPr="00A0413E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minh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hoạ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tự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tiến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giấy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giấy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từng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hướng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dẫn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622811" w:rsidRPr="00A0413E" w:rsidRDefault="00622811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hướng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dẫn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tô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màu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và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trang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trí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</w:rPr>
            </w:pPr>
            <w:r w:rsidRPr="00A0413E">
              <w:rPr>
                <w:rFonts w:eastAsia="Calibri" w:cs="Times New Roman"/>
                <w:b/>
              </w:rPr>
              <w:t xml:space="preserve">*GV </w:t>
            </w:r>
            <w:proofErr w:type="spellStart"/>
            <w:r w:rsidRPr="00A0413E">
              <w:rPr>
                <w:rFonts w:eastAsia="Calibri" w:cs="Times New Roman"/>
                <w:b/>
              </w:rPr>
              <w:t>nhận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xét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b/>
              </w:rPr>
              <w:t>khen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sự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sáng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tạo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của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học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sinh</w:t>
            </w:r>
            <w:proofErr w:type="spellEnd"/>
            <w:r w:rsidRPr="00A0413E">
              <w:rPr>
                <w:rFonts w:eastAsia="Calibri" w:cs="Times New Roman"/>
                <w:b/>
              </w:rPr>
              <w:t>.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III. CỦNG CỐ, DẶN DÒ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>-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Qua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A0413E">
              <w:rPr>
                <w:rFonts w:cs="Times New Roman"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- </w:t>
            </w:r>
            <w:proofErr w:type="spellStart"/>
            <w:r w:rsidRPr="00A0413E">
              <w:rPr>
                <w:rFonts w:eastAsia="Calibri" w:cs="Times New Roman"/>
              </w:rPr>
              <w:t>Dặn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về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nhà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cùng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gia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và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trang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trí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Chuẩn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bị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sau</w:t>
            </w:r>
            <w:proofErr w:type="spellEnd"/>
          </w:p>
        </w:tc>
        <w:tc>
          <w:tcPr>
            <w:tcW w:w="4531" w:type="dxa"/>
          </w:tcPr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i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tham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chơi</w:t>
            </w:r>
            <w:proofErr w:type="spellEnd"/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nhắc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lại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tên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hoạt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động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giáo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viên</w:t>
            </w:r>
            <w:proofErr w:type="spellEnd"/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56B5" w:rsidRPr="00A0413E" w:rsidRDefault="004A56B5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chơi</w:t>
            </w:r>
            <w:proofErr w:type="spellEnd"/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xét</w:t>
            </w:r>
            <w:proofErr w:type="spellEnd"/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A56B5" w:rsidRPr="00A0413E" w:rsidRDefault="004A56B5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</w:t>
            </w:r>
            <w:r w:rsidRPr="00A0413E">
              <w:rPr>
                <w:rFonts w:eastAsia="Calibri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622811" w:rsidRPr="00A0413E" w:rsidRDefault="00622811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</w:t>
            </w:r>
            <w:r w:rsidRPr="00A0413E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minh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hoạ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tự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tiến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giấy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giấy</w:t>
            </w:r>
            <w:proofErr w:type="spellEnd"/>
          </w:p>
          <w:p w:rsidR="00622811" w:rsidRPr="00A0413E" w:rsidRDefault="00622811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tô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màu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và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trang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trí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szCs w:val="28"/>
              </w:rPr>
              <w:t>kiến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622811" w:rsidRPr="00A0413E" w:rsidRDefault="00622811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nghe</w:t>
            </w:r>
            <w:proofErr w:type="spellEnd"/>
          </w:p>
        </w:tc>
      </w:tr>
    </w:tbl>
    <w:p w:rsidR="00622811" w:rsidRPr="00A0413E" w:rsidRDefault="00622811" w:rsidP="00622811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622811" w:rsidRPr="00A0413E" w:rsidRDefault="00622811" w:rsidP="00622811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622811" w:rsidRPr="00A0413E" w:rsidRDefault="00622811" w:rsidP="00622811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4C6375" w:rsidRDefault="004C6375" w:rsidP="004C6375">
      <w:pPr>
        <w:jc w:val="center"/>
      </w:pPr>
      <w:r>
        <w:t>_______________________________________</w:t>
      </w:r>
    </w:p>
    <w:p w:rsidR="004C6375" w:rsidRPr="00A0413E" w:rsidRDefault="004C6375" w:rsidP="004C6375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TOÁN</w:t>
      </w:r>
    </w:p>
    <w:p w:rsidR="004C6375" w:rsidRPr="00A0413E" w:rsidRDefault="004C6375" w:rsidP="004C6375">
      <w:pPr>
        <w:spacing w:after="0" w:line="276" w:lineRule="auto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-77-</w:t>
      </w:r>
    </w:p>
    <w:p w:rsidR="004C6375" w:rsidRPr="00A0413E" w:rsidRDefault="004C6375" w:rsidP="004C6375">
      <w:pPr>
        <w:spacing w:after="0" w:line="276" w:lineRule="auto"/>
        <w:jc w:val="center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THỰC HÀNH LẮP GHÉP, XẾP HÌNH PHẲNG </w:t>
      </w:r>
      <w:proofErr w:type="gramStart"/>
      <w:r w:rsidRPr="00A0413E">
        <w:rPr>
          <w:rFonts w:cs="Times New Roman"/>
          <w:b/>
          <w:szCs w:val="28"/>
        </w:rPr>
        <w:t>( TIẾT</w:t>
      </w:r>
      <w:proofErr w:type="gramEnd"/>
      <w:r w:rsidRPr="00A0413E">
        <w:rPr>
          <w:rFonts w:cs="Times New Roman"/>
          <w:b/>
          <w:szCs w:val="28"/>
        </w:rPr>
        <w:t xml:space="preserve"> 2)</w:t>
      </w:r>
    </w:p>
    <w:p w:rsidR="004C6375" w:rsidRPr="00A0413E" w:rsidRDefault="004C6375" w:rsidP="004C6375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I. YÊU CẦU CẦN ĐẠT</w:t>
      </w:r>
    </w:p>
    <w:p w:rsidR="004C6375" w:rsidRPr="00A0413E" w:rsidRDefault="004C6375" w:rsidP="004C6375">
      <w:pPr>
        <w:spacing w:after="0" w:line="276" w:lineRule="auto"/>
        <w:contextualSpacing/>
        <w:rPr>
          <w:rFonts w:eastAsia="Times New Roman" w:cs="Times New Roman"/>
          <w:b/>
          <w:szCs w:val="28"/>
          <w:lang w:val="vi-VN"/>
        </w:rPr>
      </w:pPr>
      <w:r w:rsidRPr="00A0413E">
        <w:rPr>
          <w:rFonts w:eastAsia="Times New Roman" w:cs="Times New Roman"/>
          <w:b/>
          <w:szCs w:val="28"/>
        </w:rPr>
        <w:t>1.</w:t>
      </w:r>
      <w:r w:rsidRPr="00A0413E">
        <w:rPr>
          <w:rFonts w:eastAsia="Times New Roman" w:cs="Times New Roman"/>
          <w:b/>
          <w:szCs w:val="28"/>
          <w:lang w:val="vi-VN"/>
        </w:rPr>
        <w:t xml:space="preserve"> Kiến thức, kĩ năng</w:t>
      </w:r>
    </w:p>
    <w:p w:rsidR="004C6375" w:rsidRPr="00A0413E" w:rsidRDefault="004C6375" w:rsidP="004C6375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lastRenderedPageBreak/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hành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lắp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xếp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với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phẳng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đã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biết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4C6375" w:rsidRPr="00A0413E" w:rsidRDefault="004C6375" w:rsidP="004C6375">
      <w:pPr>
        <w:spacing w:after="0" w:line="276" w:lineRule="auto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 xml:space="preserve">2. </w:t>
      </w:r>
      <w:r w:rsidRPr="00A0413E">
        <w:rPr>
          <w:rFonts w:eastAsia="Times New Roman" w:cs="Times New Roman"/>
          <w:b/>
          <w:szCs w:val="28"/>
          <w:lang w:val="vi-VN"/>
        </w:rPr>
        <w:t>Năng lực</w:t>
      </w:r>
      <w:r w:rsidRPr="00A0413E">
        <w:rPr>
          <w:rFonts w:eastAsia="Times New Roman" w:cs="Times New Roman"/>
          <w:b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b/>
          <w:szCs w:val="28"/>
        </w:rPr>
        <w:t>phẩm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chất</w:t>
      </w:r>
      <w:proofErr w:type="spellEnd"/>
      <w:r w:rsidRPr="00A0413E">
        <w:rPr>
          <w:rFonts w:eastAsia="Times New Roman" w:cs="Times New Roman"/>
          <w:i/>
          <w:szCs w:val="28"/>
          <w:lang w:val="vi-VN"/>
        </w:rPr>
        <w:t xml:space="preserve"> </w:t>
      </w:r>
    </w:p>
    <w:p w:rsidR="004C6375" w:rsidRPr="00A0413E" w:rsidRDefault="004C6375" w:rsidP="004C6375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  <w:lang w:val="vi-VN"/>
        </w:rPr>
        <w:t xml:space="preserve"> </w:t>
      </w: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quan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sát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phân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tích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nêu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hiện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lắp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được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 NL </w:t>
      </w:r>
      <w:proofErr w:type="spellStart"/>
      <w:r w:rsidRPr="00A0413E">
        <w:rPr>
          <w:rFonts w:eastAsia="Times New Roman" w:cs="Times New Roman"/>
          <w:szCs w:val="28"/>
        </w:rPr>
        <w:t>tư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duy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và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lập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luận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, NL </w:t>
      </w:r>
      <w:proofErr w:type="spellStart"/>
      <w:r w:rsidRPr="00A0413E">
        <w:rPr>
          <w:rFonts w:eastAsia="Times New Roman" w:cs="Times New Roman"/>
          <w:szCs w:val="28"/>
        </w:rPr>
        <w:t>giao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4C6375" w:rsidRPr="00A0413E" w:rsidRDefault="004C6375" w:rsidP="004C6375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Times New Roman" w:cs="Times New Roman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szCs w:val="28"/>
        </w:rPr>
        <w:t>Thông</w:t>
      </w:r>
      <w:proofErr w:type="spellEnd"/>
      <w:r w:rsidRPr="00A0413E">
        <w:rPr>
          <w:rFonts w:eastAsia="Times New Roman" w:cs="Times New Roman"/>
          <w:szCs w:val="28"/>
        </w:rPr>
        <w:t xml:space="preserve"> qua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đồ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dùng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ghép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, HS </w:t>
      </w:r>
      <w:proofErr w:type="spellStart"/>
      <w:r w:rsidRPr="00A0413E">
        <w:rPr>
          <w:rFonts w:eastAsia="Times New Roman" w:cs="Times New Roman"/>
          <w:szCs w:val="28"/>
        </w:rPr>
        <w:t>có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cơ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hội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phát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triển</w:t>
      </w:r>
      <w:proofErr w:type="spellEnd"/>
      <w:r w:rsidRPr="00A0413E">
        <w:rPr>
          <w:rFonts w:eastAsia="Times New Roman" w:cs="Times New Roman"/>
          <w:szCs w:val="28"/>
        </w:rPr>
        <w:t xml:space="preserve">, NL </w:t>
      </w:r>
      <w:proofErr w:type="spellStart"/>
      <w:r w:rsidRPr="00A0413E">
        <w:rPr>
          <w:rFonts w:eastAsia="Times New Roman" w:cs="Times New Roman"/>
          <w:szCs w:val="28"/>
        </w:rPr>
        <w:t>sử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dụng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phương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tiện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công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cụ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dạy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học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toán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4C6375" w:rsidRPr="00A0413E" w:rsidRDefault="004C6375" w:rsidP="004C6375">
      <w:pPr>
        <w:shd w:val="clear" w:color="auto" w:fill="FFFFFF"/>
        <w:spacing w:after="0" w:line="276" w:lineRule="auto"/>
        <w:rPr>
          <w:rFonts w:eastAsia="Times New Roman" w:cs="Times New Roman"/>
          <w:szCs w:val="28"/>
          <w:lang w:val="vi-VN"/>
        </w:rPr>
      </w:pPr>
      <w:r w:rsidRPr="00A0413E">
        <w:rPr>
          <w:rFonts w:eastAsia="Times New Roman" w:cs="Times New Roman"/>
          <w:i/>
          <w:szCs w:val="28"/>
        </w:rPr>
        <w:t xml:space="preserve">- </w:t>
      </w:r>
      <w:r w:rsidRPr="00A0413E">
        <w:rPr>
          <w:rFonts w:eastAsia="Times New Roman" w:cs="Times New Roman"/>
          <w:szCs w:val="28"/>
        </w:rPr>
        <w:t>C</w:t>
      </w:r>
      <w:r w:rsidRPr="00A0413E">
        <w:rPr>
          <w:rFonts w:eastAsia="Times New Roman" w:cs="Times New Roman"/>
          <w:szCs w:val="28"/>
          <w:lang w:val="vi-VN"/>
        </w:rPr>
        <w:t>hăm chỉ, trách nhiệm, nhân ái</w:t>
      </w:r>
      <w:r w:rsidRPr="00A0413E">
        <w:rPr>
          <w:rFonts w:eastAsia="Times New Roman" w:cs="Times New Roman"/>
          <w:szCs w:val="28"/>
        </w:rPr>
        <w:t>, c</w:t>
      </w:r>
      <w:r w:rsidRPr="00A0413E">
        <w:rPr>
          <w:rFonts w:eastAsia="Times New Roman" w:cs="Times New Roman"/>
          <w:szCs w:val="28"/>
          <w:lang w:val="vi-VN"/>
        </w:rPr>
        <w:t>ó tinh thần hợp tác trong khi làm việc nhóm.</w:t>
      </w:r>
    </w:p>
    <w:p w:rsidR="004C6375" w:rsidRPr="00A0413E" w:rsidRDefault="004C6375" w:rsidP="004C6375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II. ĐỒ DÙNG DẠY HỌC</w:t>
      </w:r>
    </w:p>
    <w:p w:rsidR="004C6375" w:rsidRPr="00A0413E" w:rsidRDefault="004C6375" w:rsidP="004C6375">
      <w:pPr>
        <w:spacing w:after="0" w:line="276" w:lineRule="auto"/>
        <w:rPr>
          <w:rFonts w:eastAsia="Times New Roman" w:cs="Times New Roman"/>
          <w:szCs w:val="28"/>
        </w:rPr>
      </w:pPr>
      <w:r w:rsidRPr="00A0413E">
        <w:rPr>
          <w:rFonts w:eastAsia="Calibri" w:cs="Times New Roman"/>
        </w:rPr>
        <w:t xml:space="preserve">- Laptop; </w:t>
      </w:r>
      <w:proofErr w:type="spellStart"/>
      <w:r w:rsidR="004A56B5">
        <w:rPr>
          <w:rFonts w:eastAsia="Calibri" w:cs="Times New Roman"/>
        </w:rPr>
        <w:t>tivi</w:t>
      </w:r>
      <w:proofErr w:type="spellEnd"/>
      <w:r w:rsidRPr="00A0413E">
        <w:rPr>
          <w:rFonts w:eastAsia="Calibri" w:cs="Times New Roman"/>
        </w:rPr>
        <w:t xml:space="preserve">; clip, slide minh </w:t>
      </w:r>
      <w:proofErr w:type="spellStart"/>
      <w:r w:rsidRPr="00A0413E">
        <w:rPr>
          <w:rFonts w:eastAsia="Calibri" w:cs="Times New Roman"/>
        </w:rPr>
        <w:t>họa</w:t>
      </w:r>
      <w:proofErr w:type="spellEnd"/>
      <w:r w:rsidRPr="00A0413E">
        <w:rPr>
          <w:rFonts w:eastAsia="Calibri" w:cs="Times New Roman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các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tấm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bìa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tờ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giấy</w:t>
      </w:r>
      <w:proofErr w:type="spellEnd"/>
      <w:r w:rsidRPr="00A0413E">
        <w:rPr>
          <w:rFonts w:eastAsia="Times New Roman" w:cs="Times New Roman"/>
          <w:szCs w:val="28"/>
        </w:rPr>
        <w:t xml:space="preserve">, que </w:t>
      </w:r>
      <w:proofErr w:type="spellStart"/>
      <w:r w:rsidRPr="00A0413E">
        <w:rPr>
          <w:rFonts w:eastAsia="Times New Roman" w:cs="Times New Roman"/>
          <w:szCs w:val="28"/>
        </w:rPr>
        <w:t>tính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thước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thẳng</w:t>
      </w:r>
      <w:proofErr w:type="spellEnd"/>
      <w:r w:rsidRPr="00A0413E">
        <w:rPr>
          <w:rFonts w:eastAsia="Times New Roman" w:cs="Times New Roman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szCs w:val="28"/>
        </w:rPr>
        <w:t>cây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bút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để</w:t>
      </w:r>
      <w:proofErr w:type="spellEnd"/>
      <w:r w:rsidRPr="00A0413E">
        <w:rPr>
          <w:rFonts w:eastAsia="Times New Roman" w:cs="Times New Roman"/>
          <w:szCs w:val="28"/>
        </w:rPr>
        <w:t xml:space="preserve"> HS </w:t>
      </w:r>
      <w:proofErr w:type="spellStart"/>
      <w:r w:rsidRPr="00A0413E">
        <w:rPr>
          <w:rFonts w:eastAsia="Times New Roman" w:cs="Times New Roman"/>
          <w:szCs w:val="28"/>
        </w:rPr>
        <w:t>thực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hành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xếp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hình</w:t>
      </w:r>
      <w:proofErr w:type="spellEnd"/>
      <w:r w:rsidRPr="00A0413E">
        <w:rPr>
          <w:rFonts w:eastAsia="Times New Roman" w:cs="Times New Roman"/>
          <w:szCs w:val="28"/>
        </w:rPr>
        <w:t xml:space="preserve">. </w:t>
      </w:r>
    </w:p>
    <w:p w:rsidR="004C6375" w:rsidRPr="00A0413E" w:rsidRDefault="004C6375" w:rsidP="004C6375">
      <w:pPr>
        <w:spacing w:after="0" w:line="276" w:lineRule="auto"/>
        <w:rPr>
          <w:rFonts w:eastAsia="Times New Roman" w:cs="Times New Roman"/>
          <w:b/>
          <w:bCs/>
          <w:szCs w:val="28"/>
        </w:rPr>
      </w:pPr>
      <w:r w:rsidRPr="00A0413E">
        <w:rPr>
          <w:rFonts w:eastAsia="Times New Roman" w:cs="Times New Roman"/>
          <w:b/>
          <w:bCs/>
          <w:szCs w:val="28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C6375" w:rsidRPr="00A0413E" w:rsidTr="008D7FEA">
        <w:tc>
          <w:tcPr>
            <w:tcW w:w="4672" w:type="dxa"/>
          </w:tcPr>
          <w:p w:rsidR="004C6375" w:rsidRPr="00A0413E" w:rsidRDefault="004C6375" w:rsidP="008D7FE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DẠY</w:t>
            </w:r>
          </w:p>
        </w:tc>
        <w:tc>
          <w:tcPr>
            <w:tcW w:w="4672" w:type="dxa"/>
          </w:tcPr>
          <w:p w:rsidR="004C6375" w:rsidRPr="00A0413E" w:rsidRDefault="004C6375" w:rsidP="008D7FEA">
            <w:pPr>
              <w:spacing w:after="0" w:line="276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Times New Roman" w:cs="Times New Roman"/>
                <w:b/>
                <w:bCs/>
                <w:szCs w:val="28"/>
              </w:rPr>
              <w:t>HOẠT ĐỘNG HỌC</w:t>
            </w:r>
          </w:p>
        </w:tc>
      </w:tr>
      <w:tr w:rsidR="004C6375" w:rsidRPr="00A0413E" w:rsidTr="008D7FEA">
        <w:tc>
          <w:tcPr>
            <w:tcW w:w="4672" w:type="dxa"/>
          </w:tcPr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b/>
                <w:szCs w:val="28"/>
              </w:rPr>
            </w:pPr>
            <w:r w:rsidRPr="00A0413E">
              <w:rPr>
                <w:rFonts w:eastAsia="Calibri" w:cs="Times New Roman"/>
                <w:b/>
                <w:szCs w:val="28"/>
              </w:rPr>
              <w:t>I. KHỞI ĐỘNG</w:t>
            </w:r>
          </w:p>
          <w:p w:rsidR="004C6375" w:rsidRPr="00A0413E" w:rsidRDefault="004C6375" w:rsidP="008D7FEA">
            <w:pPr>
              <w:pStyle w:val="ListParagraph"/>
              <w:shd w:val="clear" w:color="auto" w:fill="FFFFFF"/>
              <w:spacing w:after="0" w:line="276" w:lineRule="auto"/>
              <w:ind w:left="0" w:firstLine="31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cho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nhắc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lại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những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điều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thú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vị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trong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tiết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học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trước</w:t>
            </w:r>
            <w:proofErr w:type="spellEnd"/>
            <w:r w:rsidRPr="00A0413E">
              <w:rPr>
                <w:rFonts w:eastAsia="Calibri" w:cs="Times New Roman"/>
              </w:rPr>
              <w:t xml:space="preserve">.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-GV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szCs w:val="28"/>
              </w:rPr>
              <w:t>…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b/>
                <w:szCs w:val="28"/>
              </w:rPr>
            </w:pPr>
            <w:r w:rsidRPr="00A0413E">
              <w:rPr>
                <w:rFonts w:eastAsia="Calibri" w:cs="Times New Roman"/>
                <w:b/>
                <w:szCs w:val="28"/>
              </w:rPr>
              <w:t>II. LUYỆN TẬP, THỰC HÀNH</w:t>
            </w: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</w:rPr>
            </w:pPr>
            <w:proofErr w:type="spellStart"/>
            <w:r w:rsidRPr="00A0413E">
              <w:rPr>
                <w:rFonts w:eastAsia="Calibri" w:cs="Times New Roman"/>
                <w:b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3</w:t>
            </w:r>
            <w:r w:rsidRPr="00A0413E">
              <w:rPr>
                <w:rFonts w:eastAsia="Calibri" w:cs="Times New Roman"/>
              </w:rPr>
              <w:t xml:space="preserve">: </w:t>
            </w:r>
          </w:p>
          <w:p w:rsidR="004C6375" w:rsidRPr="00A0413E" w:rsidRDefault="004C6375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BT3.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yêu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cầu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hoạt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động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nhóm</w:t>
            </w:r>
            <w:proofErr w:type="spellEnd"/>
            <w:r w:rsidRPr="00A0413E">
              <w:rPr>
                <w:rFonts w:eastAsia="Calibri" w:cs="Times New Roman"/>
              </w:rPr>
              <w:t>.</w:t>
            </w: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a)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Chuẩn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bị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tờ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giấy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vuông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rồi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và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cắt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tờ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giấy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hướng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dẫn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ở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bên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tạo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thành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8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giác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proofErr w:type="gramStart"/>
            <w:r w:rsidRPr="00A0413E">
              <w:rPr>
                <w:rFonts w:eastAsia="Calibri" w:cs="Times New Roman"/>
                <w:szCs w:val="28"/>
              </w:rPr>
              <w:t>b)</w:t>
            </w:r>
            <w:proofErr w:type="spellStart"/>
            <w:proofErr w:type="gramEnd"/>
            <w:r w:rsidRPr="00A0413E">
              <w:rPr>
                <w:rFonts w:eastAsia="Calibri" w:cs="Times New Roman"/>
                <w:szCs w:val="28"/>
              </w:rPr>
              <w:t>Sử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dụng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tạo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a)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vẽ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minh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hoạ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vuông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nữa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thêm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nữa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)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kéo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cắt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vuông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bao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nhiêu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cắt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cắt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vuông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?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 b)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mẫu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vị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trí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lastRenderedPageBreak/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hỗ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trợ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diện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bày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b/>
              </w:rPr>
            </w:pPr>
            <w:r w:rsidRPr="00A0413E">
              <w:rPr>
                <w:rFonts w:eastAsia="Calibri" w:cs="Times New Roman"/>
                <w:b/>
              </w:rPr>
              <w:t xml:space="preserve">*GV </w:t>
            </w:r>
            <w:proofErr w:type="spellStart"/>
            <w:r w:rsidRPr="00A0413E">
              <w:rPr>
                <w:rFonts w:eastAsia="Calibri" w:cs="Times New Roman"/>
                <w:b/>
              </w:rPr>
              <w:t>nhận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xét</w:t>
            </w:r>
            <w:proofErr w:type="spellEnd"/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</w:rPr>
            </w:pPr>
            <w:proofErr w:type="spellStart"/>
            <w:r w:rsidRPr="00A0413E">
              <w:rPr>
                <w:rFonts w:eastAsia="Calibri" w:cs="Times New Roman"/>
                <w:b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4</w:t>
            </w:r>
            <w:r w:rsidRPr="00A0413E">
              <w:rPr>
                <w:rFonts w:eastAsia="Calibri" w:cs="Times New Roman"/>
              </w:rPr>
              <w:t xml:space="preserve">: </w:t>
            </w:r>
            <w:proofErr w:type="spellStart"/>
            <w:r w:rsidRPr="00A0413E">
              <w:rPr>
                <w:rFonts w:eastAsia="Calibri" w:cs="Times New Roman"/>
              </w:rPr>
              <w:t>Sử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dụng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các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đồ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vật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có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sẵn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để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xếp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tứ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giác</w:t>
            </w:r>
            <w:proofErr w:type="spellEnd"/>
            <w:r w:rsidRPr="00A0413E">
              <w:rPr>
                <w:rFonts w:eastAsia="Calibri" w:cs="Times New Roman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jc w:val="both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- GV </w:t>
            </w:r>
            <w:proofErr w:type="spellStart"/>
            <w:r w:rsidRPr="00A0413E">
              <w:rPr>
                <w:rFonts w:eastAsia="Calibri" w:cs="Times New Roman"/>
              </w:rPr>
              <w:t>nêu</w:t>
            </w:r>
            <w:proofErr w:type="spellEnd"/>
            <w:r w:rsidRPr="00A0413E">
              <w:rPr>
                <w:rFonts w:eastAsia="Calibri" w:cs="Times New Roman"/>
              </w:rPr>
              <w:t xml:space="preserve"> BT4.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-GV </w:t>
            </w:r>
            <w:proofErr w:type="spellStart"/>
            <w:r w:rsidRPr="00A0413E">
              <w:rPr>
                <w:rFonts w:eastAsia="Calibri" w:cs="Times New Roman"/>
              </w:rPr>
              <w:t>hướng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dẫn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r w:rsidRPr="00A0413E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thảo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luận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sử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dụng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vật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dụng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như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bút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que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xếp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tứ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hỗ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trợ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diện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bày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b/>
              </w:rPr>
            </w:pPr>
            <w:r w:rsidRPr="00A0413E">
              <w:rPr>
                <w:rFonts w:eastAsia="Calibri" w:cs="Times New Roman"/>
                <w:b/>
              </w:rPr>
              <w:t xml:space="preserve">*GV </w:t>
            </w:r>
            <w:proofErr w:type="spellStart"/>
            <w:r w:rsidRPr="00A0413E">
              <w:rPr>
                <w:rFonts w:eastAsia="Calibri" w:cs="Times New Roman"/>
                <w:b/>
              </w:rPr>
              <w:t>nhận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xét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, </w:t>
            </w:r>
            <w:proofErr w:type="spellStart"/>
            <w:r w:rsidRPr="00A0413E">
              <w:rPr>
                <w:rFonts w:eastAsia="Calibri" w:cs="Times New Roman"/>
                <w:b/>
              </w:rPr>
              <w:t>khen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sự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sáng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tạo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của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học</w:t>
            </w:r>
            <w:proofErr w:type="spellEnd"/>
            <w:r w:rsidRPr="00A0413E">
              <w:rPr>
                <w:rFonts w:eastAsia="Calibri" w:cs="Times New Roman"/>
                <w:b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b/>
              </w:rPr>
              <w:t>sinh</w:t>
            </w:r>
            <w:proofErr w:type="spellEnd"/>
            <w:r w:rsidRPr="00A0413E">
              <w:rPr>
                <w:rFonts w:eastAsia="Calibri" w:cs="Times New Roman"/>
                <w:b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b/>
                <w:szCs w:val="28"/>
              </w:rPr>
            </w:pPr>
            <w:r w:rsidRPr="00A0413E">
              <w:rPr>
                <w:rFonts w:eastAsia="Calibri" w:cs="Times New Roman"/>
                <w:b/>
                <w:szCs w:val="28"/>
              </w:rPr>
              <w:t>III. VẬN DỤNG</w:t>
            </w: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proofErr w:type="spellStart"/>
            <w:r w:rsidRPr="00A0413E">
              <w:rPr>
                <w:rFonts w:eastAsia="Calibri" w:cs="Times New Roman"/>
                <w:b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b/>
                <w:szCs w:val="28"/>
              </w:rPr>
              <w:t xml:space="preserve">  5: </w:t>
            </w: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proofErr w:type="gramStart"/>
            <w:r w:rsidRPr="00A0413E">
              <w:rPr>
                <w:rFonts w:eastAsia="Calibri" w:cs="Times New Roman"/>
                <w:szCs w:val="28"/>
              </w:rPr>
              <w:t>a)</w:t>
            </w:r>
            <w:proofErr w:type="spellStart"/>
            <w:proofErr w:type="gramEnd"/>
            <w:r w:rsidRPr="00A0413E">
              <w:rPr>
                <w:rFonts w:eastAsia="Calibri" w:cs="Times New Roman"/>
                <w:szCs w:val="28"/>
              </w:rPr>
              <w:t>Tìm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còn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thiếu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trong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ô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vuông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</w:rPr>
            </w:pPr>
            <w:r w:rsidRPr="00A0413E">
              <w:rPr>
                <w:rFonts w:eastAsia="Calibri" w:cs="Times New Roman"/>
              </w:rPr>
              <w:t xml:space="preserve">b) </w:t>
            </w:r>
            <w:proofErr w:type="spellStart"/>
            <w:r w:rsidRPr="00A0413E">
              <w:rPr>
                <w:rFonts w:eastAsia="Calibri" w:cs="Times New Roman"/>
              </w:rPr>
              <w:t>Tương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tự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như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trên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em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hãy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xếp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và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đố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bạn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tìm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hình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còn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thiếu</w:t>
            </w:r>
            <w:proofErr w:type="spellEnd"/>
            <w:r w:rsidRPr="00A0413E">
              <w:rPr>
                <w:rFonts w:eastAsia="Calibri" w:cs="Times New Roman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 xml:space="preserve">a) GV </w:t>
            </w:r>
            <w:proofErr w:type="spellStart"/>
            <w:r w:rsidRPr="00A0413E">
              <w:rPr>
                <w:rFonts w:eastAsia="Calibri" w:cs="Times New Roman"/>
              </w:rPr>
              <w:t>hướng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dẫn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r w:rsidRPr="00A0413E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thảo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luận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bảng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mẫu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luật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cột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gọi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đại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diện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lên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bày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yêu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làm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mình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xét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b)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Tương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tự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GV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hướng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dẫn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luật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tìm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được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còn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thiếu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ô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trống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b/>
                <w:szCs w:val="28"/>
              </w:rPr>
            </w:pPr>
            <w:r w:rsidRPr="00A0413E">
              <w:rPr>
                <w:rFonts w:eastAsia="Calibri" w:cs="Times New Roman"/>
                <w:b/>
                <w:szCs w:val="28"/>
              </w:rPr>
              <w:t>IV. CỦNG CỐ, DẶN DÒ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t>-</w:t>
            </w:r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Hỏi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Qua </w:t>
            </w:r>
            <w:proofErr w:type="spellStart"/>
            <w:r w:rsidRPr="00A0413E">
              <w:rPr>
                <w:rFonts w:cs="Times New Roman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nay, </w:t>
            </w:r>
            <w:proofErr w:type="spellStart"/>
            <w:r w:rsidRPr="00A0413E">
              <w:rPr>
                <w:rFonts w:cs="Times New Roman"/>
                <w:szCs w:val="28"/>
              </w:rPr>
              <w:t>chúng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ta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thêm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gì</w:t>
            </w:r>
            <w:proofErr w:type="spellEnd"/>
            <w:r w:rsidRPr="00A0413E">
              <w:rPr>
                <w:rFonts w:cs="Times New Roman"/>
                <w:szCs w:val="28"/>
              </w:rPr>
              <w:t>?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</w:rPr>
              <w:lastRenderedPageBreak/>
              <w:t xml:space="preserve">- </w:t>
            </w:r>
            <w:proofErr w:type="spellStart"/>
            <w:r w:rsidRPr="00A0413E">
              <w:rPr>
                <w:rFonts w:eastAsia="Calibri" w:cs="Times New Roman"/>
              </w:rPr>
              <w:t>Dặn</w:t>
            </w:r>
            <w:proofErr w:type="spellEnd"/>
            <w:r w:rsidRPr="00A0413E">
              <w:rPr>
                <w:rFonts w:eastAsia="Calibri" w:cs="Times New Roman"/>
              </w:rPr>
              <w:t xml:space="preserve"> HS </w:t>
            </w:r>
            <w:proofErr w:type="spellStart"/>
            <w:r w:rsidRPr="00A0413E">
              <w:rPr>
                <w:rFonts w:eastAsia="Calibri" w:cs="Times New Roman"/>
              </w:rPr>
              <w:t>về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nhà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cùng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gia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</w:rPr>
              <w:t>đình</w:t>
            </w:r>
            <w:proofErr w:type="spellEnd"/>
            <w:r w:rsidRPr="00A0413E">
              <w:rPr>
                <w:rFonts w:eastAsia="Calibri" w:cs="Times New Roman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xếp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học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phẳng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thành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những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khác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nhau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4672" w:type="dxa"/>
          </w:tcPr>
          <w:p w:rsidR="004C6375" w:rsidRPr="00A0413E" w:rsidRDefault="004C6375" w:rsidP="008D7FEA">
            <w:pPr>
              <w:pStyle w:val="ListParagraph"/>
              <w:shd w:val="clear" w:color="auto" w:fill="FFFFFF"/>
              <w:spacing w:after="0" w:line="276" w:lineRule="auto"/>
              <w:ind w:left="36"/>
              <w:rPr>
                <w:rFonts w:eastAsia="Calibri" w:cs="Times New Roman"/>
                <w:szCs w:val="28"/>
              </w:rPr>
            </w:pPr>
          </w:p>
          <w:p w:rsidR="004C6375" w:rsidRPr="00A0413E" w:rsidRDefault="004C6375" w:rsidP="008D7FEA">
            <w:pPr>
              <w:pStyle w:val="ListParagraph"/>
              <w:shd w:val="clear" w:color="auto" w:fill="FFFFFF"/>
              <w:spacing w:after="0" w:line="276" w:lineRule="auto"/>
              <w:ind w:left="36"/>
              <w:rPr>
                <w:rFonts w:eastAsia="Times New Roman" w:cs="Times New Roman"/>
                <w:color w:val="001A33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nêu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cảm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color w:val="001A33"/>
                <w:szCs w:val="28"/>
              </w:rPr>
              <w:t>mình</w:t>
            </w:r>
            <w:proofErr w:type="spellEnd"/>
            <w:r w:rsidRPr="00A0413E">
              <w:rPr>
                <w:rFonts w:eastAsia="Times New Roman" w:cs="Times New Roman"/>
                <w:color w:val="001A33"/>
                <w:szCs w:val="28"/>
              </w:rPr>
              <w:t>.</w:t>
            </w:r>
          </w:p>
          <w:p w:rsidR="004C6375" w:rsidRPr="00A0413E" w:rsidRDefault="004C6375" w:rsidP="008D7FEA">
            <w:pPr>
              <w:pStyle w:val="ListParagraph"/>
              <w:shd w:val="clear" w:color="auto" w:fill="FFFFFF"/>
              <w:spacing w:after="0" w:line="276" w:lineRule="auto"/>
              <w:ind w:left="36"/>
              <w:rPr>
                <w:rFonts w:eastAsia="Times New Roman" w:cs="Times New Roman"/>
                <w:color w:val="001A33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b/>
                <w:bCs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nhắc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lại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tên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hoạt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động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theo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giáo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viên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>-</w:t>
            </w:r>
            <w:r w:rsidRPr="00A0413E">
              <w:rPr>
                <w:rFonts w:eastAsia="Times New Roman" w:cs="Times New Roman"/>
                <w:szCs w:val="28"/>
              </w:rPr>
              <w:t xml:space="preserve">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vẽ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minh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hoạ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vuông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(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nữa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gấp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đôi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thêm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nữa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),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biết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dùng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kéo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cắt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vuông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mảnh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tam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.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4A56B5" w:rsidRDefault="004C6375" w:rsidP="004A56B5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trả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lời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mẫu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cần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và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ghép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theo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xác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định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yêu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cầu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bài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Calibri" w:cs="Times New Roman"/>
                <w:szCs w:val="28"/>
              </w:rPr>
              <w:t>tập</w:t>
            </w:r>
            <w:proofErr w:type="spellEnd"/>
            <w:r w:rsidRPr="00A0413E">
              <w:rPr>
                <w:rFonts w:eastAsia="Calibri" w:cs="Times New Roman"/>
                <w:szCs w:val="28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jc w:val="both"/>
              <w:rPr>
                <w:rFonts w:eastAsia="Calibri" w:cs="Times New Roman"/>
                <w:szCs w:val="28"/>
              </w:rPr>
            </w:pPr>
            <w:r w:rsidRPr="00A0413E">
              <w:rPr>
                <w:rFonts w:eastAsia="Calibri" w:cs="Times New Roman"/>
                <w:szCs w:val="28"/>
              </w:rPr>
              <w:t xml:space="preserve">- </w:t>
            </w:r>
            <w:r w:rsidRPr="00A0413E">
              <w:rPr>
                <w:rFonts w:eastAsia="Times New Roman" w:cs="Times New Roman"/>
                <w:szCs w:val="28"/>
              </w:rPr>
              <w:t xml:space="preserve">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thảo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luận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sử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dụng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vật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dụng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như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bút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thước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que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tính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để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thực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xếp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tứ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giác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bookmarkStart w:id="0" w:name="_GoBack"/>
            <w:bookmarkEnd w:id="0"/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</w:p>
          <w:p w:rsidR="004C6375" w:rsidRPr="00A0413E" w:rsidRDefault="004C6375" w:rsidP="008D7FEA">
            <w:pPr>
              <w:tabs>
                <w:tab w:val="left" w:pos="1875"/>
              </w:tabs>
              <w:spacing w:after="0" w:line="276" w:lineRule="auto"/>
              <w:jc w:val="both"/>
              <w:rPr>
                <w:rFonts w:eastAsia="Times New Roman" w:cs="Times New Roman"/>
                <w:szCs w:val="28"/>
              </w:rPr>
            </w:pPr>
            <w:r w:rsidRPr="00A0413E">
              <w:rPr>
                <w:rFonts w:eastAsia="Times New Roman"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thảo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luận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nhóm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quan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sát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bảng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mẫu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nhận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ra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quy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luật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của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các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hình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trong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hàng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,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mỗi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eastAsia="Times New Roman" w:cs="Times New Roman"/>
                <w:szCs w:val="28"/>
              </w:rPr>
              <w:t>cột</w:t>
            </w:r>
            <w:proofErr w:type="spellEnd"/>
            <w:r w:rsidRPr="00A0413E">
              <w:rPr>
                <w:rFonts w:eastAsia="Times New Roman" w:cs="Times New Roman"/>
                <w:szCs w:val="28"/>
              </w:rPr>
              <w:t>.</w:t>
            </w: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trình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bày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sản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phẩm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4C6375" w:rsidRPr="00A0413E" w:rsidRDefault="004C6375" w:rsidP="008D7FEA">
            <w:pPr>
              <w:spacing w:after="0" w:line="276" w:lineRule="auto"/>
              <w:rPr>
                <w:rFonts w:cs="Times New Roman"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szCs w:val="28"/>
              </w:rPr>
              <w:t>nêu</w:t>
            </w:r>
            <w:proofErr w:type="spellEnd"/>
          </w:p>
          <w:p w:rsidR="004C6375" w:rsidRPr="00A0413E" w:rsidRDefault="004C6375" w:rsidP="008D7FEA">
            <w:pPr>
              <w:spacing w:after="0" w:line="276" w:lineRule="auto"/>
              <w:rPr>
                <w:rFonts w:eastAsia="Times New Roman" w:cs="Times New Roman"/>
                <w:szCs w:val="28"/>
              </w:rPr>
            </w:pPr>
          </w:p>
        </w:tc>
      </w:tr>
    </w:tbl>
    <w:p w:rsidR="004C6375" w:rsidRPr="00A0413E" w:rsidRDefault="004C6375" w:rsidP="004C6375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4C6375" w:rsidRPr="00A0413E" w:rsidRDefault="004C6375" w:rsidP="004C6375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4C6375" w:rsidRPr="00A0413E" w:rsidRDefault="004C6375" w:rsidP="004C6375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Pr="004C6375" w:rsidRDefault="005E07BD" w:rsidP="004C6375"/>
    <w:sectPr w:rsidR="005E07BD" w:rsidRPr="004C6375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AC4" w:rsidRDefault="00715AC4" w:rsidP="00622811">
      <w:pPr>
        <w:spacing w:after="0" w:line="240" w:lineRule="auto"/>
      </w:pPr>
      <w:r>
        <w:separator/>
      </w:r>
    </w:p>
  </w:endnote>
  <w:endnote w:type="continuationSeparator" w:id="0">
    <w:p w:rsidR="00715AC4" w:rsidRDefault="00715AC4" w:rsidP="0062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AC4" w:rsidRDefault="00715AC4" w:rsidP="00622811">
      <w:pPr>
        <w:spacing w:after="0" w:line="240" w:lineRule="auto"/>
      </w:pPr>
      <w:r>
        <w:separator/>
      </w:r>
    </w:p>
  </w:footnote>
  <w:footnote w:type="continuationSeparator" w:id="0">
    <w:p w:rsidR="00715AC4" w:rsidRDefault="00715AC4" w:rsidP="00622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811" w:rsidRDefault="00622811">
    <w:pPr>
      <w:pStyle w:val="Header"/>
    </w:pPr>
  </w:p>
  <w:p w:rsidR="00622811" w:rsidRDefault="006228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11"/>
    <w:rsid w:val="00064E16"/>
    <w:rsid w:val="00196502"/>
    <w:rsid w:val="004A56B5"/>
    <w:rsid w:val="004C6375"/>
    <w:rsid w:val="005E07BD"/>
    <w:rsid w:val="00622811"/>
    <w:rsid w:val="006768B8"/>
    <w:rsid w:val="00715AC4"/>
    <w:rsid w:val="00A73B51"/>
    <w:rsid w:val="00DC5C3C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66A36"/>
  <w15:chartTrackingRefBased/>
  <w15:docId w15:val="{968ED32B-046F-49F1-B6FE-A288CA21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811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622811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2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811"/>
  </w:style>
  <w:style w:type="paragraph" w:styleId="Footer">
    <w:name w:val="footer"/>
    <w:basedOn w:val="Normal"/>
    <w:link w:val="FooterChar"/>
    <w:uiPriority w:val="99"/>
    <w:unhideWhenUsed/>
    <w:rsid w:val="00622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811"/>
  </w:style>
  <w:style w:type="paragraph" w:styleId="ListParagraph">
    <w:name w:val="List Paragraph"/>
    <w:basedOn w:val="Normal"/>
    <w:link w:val="ListParagraphChar"/>
    <w:uiPriority w:val="34"/>
    <w:qFormat/>
    <w:rsid w:val="004C637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4C6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2023-12-14T14:53:00Z</cp:lastPrinted>
  <dcterms:created xsi:type="dcterms:W3CDTF">2023-12-11T08:19:00Z</dcterms:created>
  <dcterms:modified xsi:type="dcterms:W3CDTF">2023-12-14T15:08:00Z</dcterms:modified>
</cp:coreProperties>
</file>